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6" w:rsidRPr="00BB1375" w:rsidRDefault="00353FA3" w:rsidP="008D7C03">
      <w:pPr>
        <w:spacing w:after="0" w:line="240" w:lineRule="auto"/>
        <w:jc w:val="center"/>
        <w:rPr>
          <w:rFonts w:ascii="Georgia" w:hAnsi="Georgia"/>
          <w:b/>
        </w:rPr>
      </w:pPr>
      <w:r w:rsidRPr="00BB1375">
        <w:rPr>
          <w:rFonts w:ascii="Georgia" w:hAnsi="Georgia"/>
          <w:b/>
        </w:rPr>
        <w:t>Maria Luisa Vezzali, Tutto questo</w:t>
      </w:r>
    </w:p>
    <w:p w:rsidR="00353FA3" w:rsidRPr="00BB1375" w:rsidRDefault="00353FA3" w:rsidP="008D7C03">
      <w:pPr>
        <w:spacing w:after="0" w:line="240" w:lineRule="auto"/>
        <w:jc w:val="center"/>
        <w:rPr>
          <w:rFonts w:ascii="Georgia" w:hAnsi="Georgia"/>
          <w:b/>
        </w:rPr>
      </w:pPr>
      <w:r w:rsidRPr="00BB1375">
        <w:rPr>
          <w:rFonts w:ascii="Georgia" w:hAnsi="Georgia"/>
          <w:b/>
        </w:rPr>
        <w:t>(Premio Di Liegro 2020)</w:t>
      </w:r>
    </w:p>
    <w:p w:rsidR="008D7C03" w:rsidRPr="00BB1375" w:rsidRDefault="008D7C03" w:rsidP="008D7C03">
      <w:pPr>
        <w:spacing w:after="0" w:line="240" w:lineRule="auto"/>
        <w:jc w:val="center"/>
        <w:rPr>
          <w:rFonts w:ascii="Georgia" w:hAnsi="Georgia"/>
        </w:rPr>
      </w:pPr>
    </w:p>
    <w:p w:rsidR="00353FA3" w:rsidRPr="00BB1375" w:rsidRDefault="00353FA3" w:rsidP="008D7C03">
      <w:pPr>
        <w:spacing w:after="0" w:line="240" w:lineRule="auto"/>
        <w:jc w:val="center"/>
        <w:rPr>
          <w:rFonts w:ascii="Georgia" w:hAnsi="Georgia"/>
        </w:rPr>
      </w:pPr>
      <w:r w:rsidRPr="00BB1375">
        <w:rPr>
          <w:rFonts w:ascii="Georgia" w:hAnsi="Georgia"/>
        </w:rPr>
        <w:t xml:space="preserve">Alfredo </w:t>
      </w:r>
      <w:proofErr w:type="spellStart"/>
      <w:r w:rsidRPr="00BB1375">
        <w:rPr>
          <w:rFonts w:ascii="Georgia" w:hAnsi="Georgia"/>
        </w:rPr>
        <w:t>Rienzi</w:t>
      </w:r>
      <w:proofErr w:type="spellEnd"/>
      <w:r w:rsidRPr="00BB1375">
        <w:rPr>
          <w:rFonts w:ascii="Georgia" w:hAnsi="Georgia"/>
        </w:rPr>
        <w:t>, Partenze e promesse. Presagi</w:t>
      </w:r>
    </w:p>
    <w:p w:rsidR="00353FA3" w:rsidRPr="00BB1375" w:rsidRDefault="00353FA3" w:rsidP="008D7C03">
      <w:pPr>
        <w:spacing w:after="0" w:line="240" w:lineRule="auto"/>
        <w:jc w:val="center"/>
        <w:rPr>
          <w:rFonts w:ascii="Georgia" w:hAnsi="Georgia"/>
        </w:rPr>
      </w:pPr>
      <w:r w:rsidRPr="00BB1375">
        <w:rPr>
          <w:rFonts w:ascii="Georgia" w:hAnsi="Georgia"/>
        </w:rPr>
        <w:t>(Premio Di Liegro 2020, Medaglia d’onore)</w:t>
      </w:r>
    </w:p>
    <w:p w:rsidR="008D7C03" w:rsidRPr="00BB1375" w:rsidRDefault="008D7C03" w:rsidP="008D7C03">
      <w:pPr>
        <w:spacing w:after="0" w:line="240" w:lineRule="auto"/>
        <w:jc w:val="center"/>
        <w:rPr>
          <w:rFonts w:ascii="Georgia" w:hAnsi="Georgia"/>
        </w:rPr>
      </w:pPr>
    </w:p>
    <w:p w:rsidR="00353FA3" w:rsidRPr="00BB1375" w:rsidRDefault="00353FA3" w:rsidP="008D7C03">
      <w:pPr>
        <w:spacing w:after="0" w:line="240" w:lineRule="auto"/>
        <w:jc w:val="center"/>
        <w:rPr>
          <w:rFonts w:ascii="Georgia" w:hAnsi="Georgia"/>
        </w:rPr>
      </w:pPr>
      <w:r w:rsidRPr="00BB1375">
        <w:rPr>
          <w:rFonts w:ascii="Georgia" w:hAnsi="Georgia"/>
        </w:rPr>
        <w:t>Dario Talarico, Il coraggio di non lasciare il segno</w:t>
      </w:r>
    </w:p>
    <w:p w:rsidR="00353FA3" w:rsidRPr="00BB1375" w:rsidRDefault="00353FA3" w:rsidP="008D7C03">
      <w:pPr>
        <w:spacing w:after="0" w:line="240" w:lineRule="auto"/>
        <w:jc w:val="center"/>
        <w:rPr>
          <w:rFonts w:ascii="Georgia" w:hAnsi="Georgia"/>
        </w:rPr>
      </w:pPr>
      <w:r w:rsidRPr="00BB1375">
        <w:rPr>
          <w:rFonts w:ascii="Georgia" w:hAnsi="Georgia"/>
        </w:rPr>
        <w:t>(Premio Di Liegro 2020, Medaglia d’onore)</w:t>
      </w:r>
    </w:p>
    <w:p w:rsidR="008D7C03" w:rsidRPr="00BB1375" w:rsidRDefault="008D7C03" w:rsidP="008D7C03">
      <w:pPr>
        <w:spacing w:after="0" w:line="240" w:lineRule="auto"/>
        <w:jc w:val="center"/>
        <w:rPr>
          <w:rFonts w:ascii="Georgia" w:hAnsi="Georgia"/>
        </w:rPr>
      </w:pPr>
    </w:p>
    <w:p w:rsidR="00353FA3" w:rsidRPr="00BB1375" w:rsidRDefault="00353FA3" w:rsidP="008D7C03">
      <w:pPr>
        <w:spacing w:after="0" w:line="240" w:lineRule="auto"/>
        <w:jc w:val="center"/>
        <w:rPr>
          <w:rFonts w:ascii="Georgia" w:hAnsi="Georgia"/>
        </w:rPr>
      </w:pPr>
      <w:r w:rsidRPr="00BB1375">
        <w:rPr>
          <w:rFonts w:ascii="Georgia" w:hAnsi="Georgia"/>
        </w:rPr>
        <w:t>Raffaele Floris, Senza margini d’azzurro</w:t>
      </w:r>
    </w:p>
    <w:p w:rsidR="00353FA3" w:rsidRPr="00BB1375" w:rsidRDefault="00353FA3" w:rsidP="008D7C03">
      <w:pPr>
        <w:spacing w:after="0" w:line="240" w:lineRule="auto"/>
        <w:jc w:val="center"/>
        <w:rPr>
          <w:rFonts w:ascii="Georgia" w:hAnsi="Georgia"/>
        </w:rPr>
      </w:pPr>
      <w:r w:rsidRPr="00BB1375">
        <w:rPr>
          <w:rFonts w:ascii="Georgia" w:hAnsi="Georgia"/>
        </w:rPr>
        <w:t>(Premio Di Liegro 2020, Menzione Speciale di merito)</w:t>
      </w:r>
    </w:p>
    <w:p w:rsidR="008D7C03" w:rsidRPr="00BB1375" w:rsidRDefault="008D7C03" w:rsidP="008D7C03">
      <w:pPr>
        <w:spacing w:after="0" w:line="240" w:lineRule="auto"/>
        <w:jc w:val="center"/>
        <w:rPr>
          <w:rFonts w:ascii="Georgia" w:hAnsi="Georgia"/>
        </w:rPr>
      </w:pPr>
    </w:p>
    <w:p w:rsidR="00353FA3" w:rsidRPr="00BB1375" w:rsidRDefault="00353FA3" w:rsidP="008D7C03">
      <w:pPr>
        <w:spacing w:after="0" w:line="240" w:lineRule="auto"/>
        <w:jc w:val="center"/>
        <w:rPr>
          <w:rFonts w:ascii="Georgia" w:hAnsi="Georgia"/>
        </w:rPr>
      </w:pPr>
      <w:r w:rsidRPr="00BB1375">
        <w:rPr>
          <w:rFonts w:ascii="Georgia" w:hAnsi="Georgia"/>
        </w:rPr>
        <w:t>Giulio Marchetti, Specchi ciechi (Menzione d’onore)</w:t>
      </w:r>
    </w:p>
    <w:p w:rsidR="00353FA3" w:rsidRPr="00BB1375" w:rsidRDefault="00353FA3" w:rsidP="008D7C03">
      <w:pPr>
        <w:spacing w:after="0" w:line="240" w:lineRule="auto"/>
        <w:jc w:val="center"/>
        <w:rPr>
          <w:rFonts w:ascii="Georgia" w:hAnsi="Georgia"/>
        </w:rPr>
      </w:pPr>
      <w:r w:rsidRPr="00BB1375">
        <w:rPr>
          <w:rFonts w:ascii="Georgia" w:hAnsi="Georgia"/>
        </w:rPr>
        <w:t xml:space="preserve">Maurizio </w:t>
      </w:r>
      <w:proofErr w:type="spellStart"/>
      <w:r w:rsidRPr="00BB1375">
        <w:rPr>
          <w:rFonts w:ascii="Georgia" w:hAnsi="Georgia"/>
        </w:rPr>
        <w:t>Paganelli</w:t>
      </w:r>
      <w:proofErr w:type="spellEnd"/>
      <w:r w:rsidRPr="00BB1375">
        <w:rPr>
          <w:rFonts w:ascii="Georgia" w:hAnsi="Georgia"/>
        </w:rPr>
        <w:t>, Cura dei rami recisi (Menzione d’onore)</w:t>
      </w:r>
    </w:p>
    <w:p w:rsidR="00353FA3" w:rsidRPr="00BB1375" w:rsidRDefault="00353FA3" w:rsidP="00353FA3">
      <w:pPr>
        <w:rPr>
          <w:rFonts w:ascii="Georgia" w:hAnsi="Georgia"/>
        </w:rPr>
      </w:pPr>
    </w:p>
    <w:p w:rsidR="00353FA3" w:rsidRDefault="00353FA3"/>
    <w:p w:rsidR="00353FA3" w:rsidRDefault="00353FA3"/>
    <w:p w:rsidR="00353FA3" w:rsidRDefault="00353FA3"/>
    <w:sectPr w:rsidR="00353FA3" w:rsidSect="005C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353FA3"/>
    <w:rsid w:val="00172A4A"/>
    <w:rsid w:val="0029233A"/>
    <w:rsid w:val="00353FA3"/>
    <w:rsid w:val="005C5166"/>
    <w:rsid w:val="00732574"/>
    <w:rsid w:val="008D7C03"/>
    <w:rsid w:val="00BB1375"/>
    <w:rsid w:val="00C9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3</cp:revision>
  <dcterms:created xsi:type="dcterms:W3CDTF">2020-06-05T08:34:00Z</dcterms:created>
  <dcterms:modified xsi:type="dcterms:W3CDTF">2020-06-05T08:45:00Z</dcterms:modified>
</cp:coreProperties>
</file>